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9EA840" w14:textId="29D8B9F8" w:rsidR="005E3499" w:rsidRDefault="004802B9" w:rsidP="004802B9">
      <w:pPr>
        <w:jc w:val="center"/>
        <w:rPr>
          <w:b/>
          <w:bCs/>
        </w:rPr>
      </w:pPr>
      <w:r w:rsidRPr="004802B9">
        <w:rPr>
          <w:b/>
          <w:bCs/>
        </w:rPr>
        <w:t>Parents' Guide to Child Nutrition</w:t>
      </w:r>
      <w:r>
        <w:rPr>
          <w:b/>
          <w:bCs/>
        </w:rPr>
        <w:t xml:space="preserve"> </w:t>
      </w:r>
    </w:p>
    <w:p w14:paraId="1665F9AA" w14:textId="7926B771" w:rsidR="00BD47C8" w:rsidRDefault="00BD47C8" w:rsidP="00BD47C8">
      <w:pPr>
        <w:rPr>
          <w:b/>
          <w:bCs/>
        </w:rPr>
      </w:pPr>
      <w:r>
        <w:rPr>
          <w:b/>
          <w:bCs/>
        </w:rPr>
        <w:t>Cafeteria Account:</w:t>
      </w:r>
    </w:p>
    <w:p w14:paraId="204ADB78" w14:textId="5E6D0241" w:rsidR="00BD47C8" w:rsidRPr="00BD47C8" w:rsidRDefault="00BD47C8" w:rsidP="00BD47C8">
      <w:pPr>
        <w:pStyle w:val="ListParagraph"/>
        <w:numPr>
          <w:ilvl w:val="0"/>
          <w:numId w:val="3"/>
        </w:numPr>
      </w:pPr>
      <w:r w:rsidRPr="00BD47C8">
        <w:t xml:space="preserve">The Student Information System automatically syncs your child's information into the </w:t>
      </w:r>
      <w:r w:rsidR="00E36330" w:rsidRPr="00BD47C8">
        <w:t>Point-of-Sale</w:t>
      </w:r>
      <w:r w:rsidRPr="00BD47C8">
        <w:t xml:space="preserve"> System. You do not have to do anything to set up a cafeteria account.</w:t>
      </w:r>
    </w:p>
    <w:p w14:paraId="5E838547" w14:textId="77777777" w:rsidR="004802B9" w:rsidRDefault="004802B9" w:rsidP="004802B9">
      <w:pPr>
        <w:jc w:val="center"/>
        <w:rPr>
          <w:b/>
          <w:bCs/>
        </w:rPr>
      </w:pPr>
    </w:p>
    <w:p w14:paraId="4713EDF8" w14:textId="785CD598" w:rsidR="00BD47C8" w:rsidRDefault="00BD47C8" w:rsidP="00BD47C8">
      <w:pPr>
        <w:rPr>
          <w:b/>
          <w:bCs/>
        </w:rPr>
      </w:pPr>
      <w:r>
        <w:rPr>
          <w:b/>
          <w:bCs/>
        </w:rPr>
        <w:t>Payment Portal Account Setup:</w:t>
      </w:r>
    </w:p>
    <w:p w14:paraId="796DA5FC" w14:textId="1406D3BB" w:rsidR="004802B9" w:rsidRPr="00E36330" w:rsidRDefault="004802B9" w:rsidP="00BD47C8">
      <w:pPr>
        <w:pStyle w:val="ListParagraph"/>
        <w:numPr>
          <w:ilvl w:val="0"/>
          <w:numId w:val="2"/>
        </w:numPr>
        <w:rPr>
          <w:b/>
          <w:bCs/>
        </w:rPr>
      </w:pPr>
      <w:r w:rsidRPr="00BD47C8">
        <w:t>The HGA Payment Portal to fund your child's cafeteria account is cashless. To set up your child's account, go to</w:t>
      </w:r>
      <w:r>
        <w:rPr>
          <w:b/>
          <w:bCs/>
        </w:rPr>
        <w:t xml:space="preserve"> </w:t>
      </w:r>
      <w:r w:rsidR="00BD47C8">
        <w:t>the School Payment Portal at www.schoolpaymentportal.com (you will need your child's student ID number to set up an account; you can obtain your child's student ID number by emailing the HGA Registrar, registrar@hgacharter.org, or the Nutrition Director, bschaffer@hgacharter.org, and requesting your child's student ID number.</w:t>
      </w:r>
    </w:p>
    <w:p w14:paraId="518E4210" w14:textId="128CE28D" w:rsidR="00E36330" w:rsidRPr="00BD47C8" w:rsidRDefault="00E36330" w:rsidP="00BD47C8">
      <w:pPr>
        <w:pStyle w:val="ListParagraph"/>
        <w:numPr>
          <w:ilvl w:val="0"/>
          <w:numId w:val="2"/>
        </w:numPr>
        <w:rPr>
          <w:b/>
          <w:bCs/>
        </w:rPr>
      </w:pPr>
      <w:r>
        <w:t xml:space="preserve">You can also go to the school's website, </w:t>
      </w:r>
      <w:hyperlink r:id="rId5" w:history="1">
        <w:r w:rsidRPr="005D6F05">
          <w:rPr>
            <w:rStyle w:val="Hyperlink"/>
          </w:rPr>
          <w:t>www.hgacharter.org</w:t>
        </w:r>
      </w:hyperlink>
      <w:r>
        <w:t>, and click the Parents Resource tab, Cafeteria tab, then click the School Payment Portal tab</w:t>
      </w:r>
      <w:r w:rsidR="007A147F">
        <w:t>.</w:t>
      </w:r>
    </w:p>
    <w:p w14:paraId="1A421BC1" w14:textId="4B3C925E" w:rsidR="00BD47C8" w:rsidRPr="00E36330" w:rsidRDefault="00BD47C8" w:rsidP="004802B9">
      <w:pPr>
        <w:pStyle w:val="ListParagraph"/>
        <w:numPr>
          <w:ilvl w:val="0"/>
          <w:numId w:val="2"/>
        </w:numPr>
        <w:jc w:val="both"/>
        <w:rPr>
          <w:b/>
          <w:bCs/>
        </w:rPr>
      </w:pPr>
      <w:r>
        <w:t>The Payment Portal has directions on the website.</w:t>
      </w:r>
    </w:p>
    <w:p w14:paraId="59C1AAE6" w14:textId="02210DA6" w:rsidR="00E36330" w:rsidRDefault="00E36330" w:rsidP="00E36330">
      <w:pPr>
        <w:jc w:val="both"/>
        <w:rPr>
          <w:b/>
          <w:bCs/>
        </w:rPr>
      </w:pPr>
      <w:r>
        <w:rPr>
          <w:b/>
          <w:bCs/>
        </w:rPr>
        <w:t>Free and Reduced Applications:</w:t>
      </w:r>
    </w:p>
    <w:p w14:paraId="07137599" w14:textId="3DAB929C" w:rsidR="00E36330" w:rsidRPr="003B0D5B" w:rsidRDefault="00E36330" w:rsidP="00C053CE">
      <w:pPr>
        <w:pStyle w:val="ListParagraph"/>
        <w:numPr>
          <w:ilvl w:val="0"/>
          <w:numId w:val="4"/>
        </w:numPr>
      </w:pPr>
      <w:r w:rsidRPr="003B0D5B">
        <w:t xml:space="preserve">To access Free and Reduced applications, go to www.hgacharter.org and click the Parents Resource Tab, </w:t>
      </w:r>
      <w:r w:rsidR="003B0D5B" w:rsidRPr="003B0D5B">
        <w:t>Cafeteria tab,</w:t>
      </w:r>
      <w:r w:rsidRPr="003B0D5B">
        <w:t xml:space="preserve"> and then click Application for Free or Reduced Lunch.</w:t>
      </w:r>
    </w:p>
    <w:p w14:paraId="23E33360" w14:textId="4FCB265D" w:rsidR="00E36330" w:rsidRDefault="00E36330" w:rsidP="00C053CE">
      <w:pPr>
        <w:pStyle w:val="ListParagraph"/>
        <w:numPr>
          <w:ilvl w:val="0"/>
          <w:numId w:val="4"/>
        </w:numPr>
      </w:pPr>
      <w:r w:rsidRPr="003B0D5B">
        <w:t xml:space="preserve">You can apply </w:t>
      </w:r>
      <w:r w:rsidR="003B0D5B" w:rsidRPr="003B0D5B">
        <w:t xml:space="preserve">in </w:t>
      </w:r>
      <w:r w:rsidRPr="003B0D5B">
        <w:t>two ways</w:t>
      </w:r>
      <w:r w:rsidR="003B0D5B" w:rsidRPr="003B0D5B">
        <w:t>: online (easiest), click the Free and Reduced Meal Application URL, fill out the application, and submit it; or you can print the application, fill it out, and</w:t>
      </w:r>
      <w:r w:rsidR="003B0D5B">
        <w:t xml:space="preserve"> </w:t>
      </w:r>
      <w:r w:rsidR="003B0D5B" w:rsidRPr="003B0D5B">
        <w:t xml:space="preserve">send it to the Nutrition Director at </w:t>
      </w:r>
      <w:hyperlink r:id="rId6" w:history="1">
        <w:r w:rsidR="003B0D5B" w:rsidRPr="005D6F05">
          <w:rPr>
            <w:rStyle w:val="Hyperlink"/>
          </w:rPr>
          <w:t>bschaffer@hgacharter.org</w:t>
        </w:r>
      </w:hyperlink>
      <w:r w:rsidR="003B0D5B" w:rsidRPr="003B0D5B">
        <w:t>.</w:t>
      </w:r>
    </w:p>
    <w:p w14:paraId="02C0D5D2" w14:textId="3A066EA9" w:rsidR="003B0D5B" w:rsidRDefault="003B0D5B" w:rsidP="00C053CE">
      <w:pPr>
        <w:pStyle w:val="ListParagraph"/>
        <w:numPr>
          <w:ilvl w:val="0"/>
          <w:numId w:val="4"/>
        </w:numPr>
      </w:pPr>
      <w:r>
        <w:t xml:space="preserve">Parents Guide to Online Free and Reduced </w:t>
      </w:r>
      <w:r w:rsidR="007A147F">
        <w:t>applications</w:t>
      </w:r>
      <w:r>
        <w:t xml:space="preserve"> can be opened by clicking on the tab and downloading it as desired.</w:t>
      </w:r>
    </w:p>
    <w:p w14:paraId="05A36A8E" w14:textId="26A0A277" w:rsidR="003B0D5B" w:rsidRDefault="003B0D5B" w:rsidP="00C053CE">
      <w:pPr>
        <w:pStyle w:val="ListParagraph"/>
        <w:numPr>
          <w:ilvl w:val="0"/>
          <w:numId w:val="4"/>
        </w:numPr>
      </w:pPr>
      <w:r>
        <w:t xml:space="preserve">You can also open the paper application directions by clicking Download </w:t>
      </w:r>
      <w:r w:rsidR="006C54C7">
        <w:t>Application</w:t>
      </w:r>
      <w:r>
        <w:t xml:space="preserve"> Instructions.</w:t>
      </w:r>
    </w:p>
    <w:p w14:paraId="44607EFC" w14:textId="77777777" w:rsidR="003B0D5B" w:rsidRDefault="003B0D5B" w:rsidP="003B0D5B">
      <w:pPr>
        <w:jc w:val="both"/>
      </w:pPr>
    </w:p>
    <w:p w14:paraId="421C867E" w14:textId="77777777" w:rsidR="003B0D5B" w:rsidRDefault="003B0D5B" w:rsidP="003B0D5B">
      <w:pPr>
        <w:jc w:val="both"/>
      </w:pPr>
    </w:p>
    <w:p w14:paraId="1E0B0ED6" w14:textId="77777777" w:rsidR="003B0D5B" w:rsidRDefault="003B0D5B" w:rsidP="003B0D5B">
      <w:pPr>
        <w:jc w:val="both"/>
      </w:pPr>
    </w:p>
    <w:p w14:paraId="3D5FA6C4" w14:textId="4A304769" w:rsidR="003B0D5B" w:rsidRDefault="003B0D5B" w:rsidP="003B0D5B">
      <w:pPr>
        <w:jc w:val="both"/>
        <w:rPr>
          <w:b/>
          <w:bCs/>
        </w:rPr>
      </w:pPr>
      <w:r w:rsidRPr="003B0D5B">
        <w:rPr>
          <w:b/>
          <w:bCs/>
        </w:rPr>
        <w:lastRenderedPageBreak/>
        <w:t xml:space="preserve">Special Meal </w:t>
      </w:r>
      <w:r>
        <w:rPr>
          <w:b/>
          <w:bCs/>
        </w:rPr>
        <w:t>Accommodations:</w:t>
      </w:r>
    </w:p>
    <w:p w14:paraId="0FB7D8B7" w14:textId="4C6C0055" w:rsidR="003B0D5B" w:rsidRPr="006C54C7" w:rsidRDefault="003B0D5B" w:rsidP="003B0D5B">
      <w:pPr>
        <w:pStyle w:val="ListParagraph"/>
        <w:numPr>
          <w:ilvl w:val="0"/>
          <w:numId w:val="5"/>
        </w:numPr>
        <w:jc w:val="both"/>
        <w:rPr>
          <w:b/>
          <w:bCs/>
        </w:rPr>
      </w:pPr>
      <w:r w:rsidRPr="003B0D5B">
        <w:t xml:space="preserve">To access </w:t>
      </w:r>
      <w:r>
        <w:t>the Special Meal Accommodation Documents</w:t>
      </w:r>
      <w:r w:rsidRPr="003B0D5B">
        <w:t xml:space="preserve">, go to www.hgacharter.org and click the Parents Resource Tab, Cafeteria tab, and then click </w:t>
      </w:r>
      <w:r>
        <w:t>the appropriate form you need</w:t>
      </w:r>
      <w:r w:rsidR="006C54C7">
        <w:t>:</w:t>
      </w:r>
      <w:r>
        <w:t xml:space="preserve"> Medical Statement for Students with Unique </w:t>
      </w:r>
      <w:r w:rsidR="006C54C7">
        <w:t>Mealtime</w:t>
      </w:r>
      <w:r>
        <w:t xml:space="preserve"> Needs, </w:t>
      </w:r>
      <w:r w:rsidR="006C54C7">
        <w:t xml:space="preserve">Meal Substitutions for Medical or Special Dietary Needs, and Parent/Guardian Request for Fluid Milk Substitution. These forms will need to be filled out and sent to the Nutrition Director @ </w:t>
      </w:r>
      <w:hyperlink r:id="rId7" w:history="1">
        <w:r w:rsidR="006C54C7" w:rsidRPr="005D6F05">
          <w:rPr>
            <w:rStyle w:val="Hyperlink"/>
          </w:rPr>
          <w:t>bschaffer@hgacharter.org</w:t>
        </w:r>
      </w:hyperlink>
      <w:r w:rsidR="006C54C7">
        <w:t>.</w:t>
      </w:r>
    </w:p>
    <w:p w14:paraId="2B659734" w14:textId="27E816F1" w:rsidR="006C54C7" w:rsidRPr="006C54C7" w:rsidRDefault="006C54C7" w:rsidP="006C54C7">
      <w:pPr>
        <w:jc w:val="both"/>
      </w:pPr>
      <w:r>
        <w:rPr>
          <w:b/>
          <w:bCs/>
        </w:rPr>
        <w:t>Menus:</w:t>
      </w:r>
    </w:p>
    <w:p w14:paraId="5429FB7D" w14:textId="4C779AA8" w:rsidR="006C54C7" w:rsidRPr="006C54C7" w:rsidRDefault="006C54C7" w:rsidP="006C54C7">
      <w:pPr>
        <w:pStyle w:val="ListParagraph"/>
        <w:numPr>
          <w:ilvl w:val="0"/>
          <w:numId w:val="5"/>
        </w:numPr>
        <w:jc w:val="both"/>
        <w:rPr>
          <w:b/>
          <w:bCs/>
        </w:rPr>
      </w:pPr>
      <w:r w:rsidRPr="006C54C7">
        <w:t xml:space="preserve">Monthly Graphic Menus can be accessed by going </w:t>
      </w:r>
      <w:r w:rsidRPr="003B0D5B">
        <w:t xml:space="preserve">to www.hgacharter.org and </w:t>
      </w:r>
      <w:r>
        <w:t>clicking</w:t>
      </w:r>
      <w:r w:rsidRPr="003B0D5B">
        <w:t xml:space="preserve"> the Parents Resource Tab, Cafeteria tab, </w:t>
      </w:r>
      <w:r>
        <w:t>and then the Menu tab.</w:t>
      </w:r>
    </w:p>
    <w:p w14:paraId="6E1C9F16" w14:textId="599FB229" w:rsidR="006C54C7" w:rsidRPr="006C54C7" w:rsidRDefault="006C54C7" w:rsidP="006C54C7">
      <w:pPr>
        <w:pStyle w:val="ListParagraph"/>
        <w:numPr>
          <w:ilvl w:val="0"/>
          <w:numId w:val="5"/>
        </w:numPr>
        <w:jc w:val="both"/>
        <w:rPr>
          <w:b/>
          <w:bCs/>
        </w:rPr>
      </w:pPr>
      <w:r w:rsidRPr="006C54C7">
        <w:t>Electronic menus with nutritional data can be accessed by going</w:t>
      </w:r>
      <w:r>
        <w:rPr>
          <w:b/>
          <w:bCs/>
        </w:rPr>
        <w:t xml:space="preserve"> </w:t>
      </w:r>
      <w:r w:rsidRPr="003B0D5B">
        <w:t xml:space="preserve">to www.hgacharter.org and </w:t>
      </w:r>
      <w:r>
        <w:t>clicking</w:t>
      </w:r>
      <w:r w:rsidRPr="003B0D5B">
        <w:t xml:space="preserve"> the Parents Resource Tab, Cafeteria tab, </w:t>
      </w:r>
      <w:r>
        <w:t>then clicking the My School Menus tab.</w:t>
      </w:r>
    </w:p>
    <w:sectPr w:rsidR="006C54C7" w:rsidRPr="006C54C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92406A"/>
    <w:multiLevelType w:val="hybridMultilevel"/>
    <w:tmpl w:val="EE70E46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735913"/>
    <w:multiLevelType w:val="hybridMultilevel"/>
    <w:tmpl w:val="DA2660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5C4AB9"/>
    <w:multiLevelType w:val="hybridMultilevel"/>
    <w:tmpl w:val="DEFE54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BE005C"/>
    <w:multiLevelType w:val="hybridMultilevel"/>
    <w:tmpl w:val="F3EE75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B56F00"/>
    <w:multiLevelType w:val="hybridMultilevel"/>
    <w:tmpl w:val="3DEC0A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15668146">
    <w:abstractNumId w:val="3"/>
  </w:num>
  <w:num w:numId="2" w16cid:durableId="136656225">
    <w:abstractNumId w:val="0"/>
  </w:num>
  <w:num w:numId="3" w16cid:durableId="1565065994">
    <w:abstractNumId w:val="4"/>
  </w:num>
  <w:num w:numId="4" w16cid:durableId="346952468">
    <w:abstractNumId w:val="1"/>
  </w:num>
  <w:num w:numId="5" w16cid:durableId="172248482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02B9"/>
    <w:rsid w:val="00281A96"/>
    <w:rsid w:val="00291391"/>
    <w:rsid w:val="00366536"/>
    <w:rsid w:val="003B0D5B"/>
    <w:rsid w:val="004802B9"/>
    <w:rsid w:val="005E3499"/>
    <w:rsid w:val="006C54C7"/>
    <w:rsid w:val="006C5DC0"/>
    <w:rsid w:val="007A147F"/>
    <w:rsid w:val="009B0B0E"/>
    <w:rsid w:val="00A976F4"/>
    <w:rsid w:val="00BD47C8"/>
    <w:rsid w:val="00C053CE"/>
    <w:rsid w:val="00DA63B0"/>
    <w:rsid w:val="00E36330"/>
    <w:rsid w:val="00EB18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11AFEA"/>
  <w15:chartTrackingRefBased/>
  <w15:docId w15:val="{97512F0F-0095-4123-A870-8559015A4C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802B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802B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802B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802B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802B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802B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802B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802B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802B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802B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802B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802B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802B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802B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802B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802B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802B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802B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802B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802B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802B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802B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802B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802B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802B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802B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802B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802B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802B9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4802B9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802B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bschaffer@hgacharter.or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bschaffer@hgacharter.org" TargetMode="External"/><Relationship Id="rId5" Type="http://schemas.openxmlformats.org/officeDocument/2006/relationships/hyperlink" Target="http://www.hgacharter.org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375</Words>
  <Characters>2143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Schaffer</dc:creator>
  <cp:keywords/>
  <dc:description/>
  <cp:lastModifiedBy>Robert Schaffer</cp:lastModifiedBy>
  <cp:revision>2</cp:revision>
  <dcterms:created xsi:type="dcterms:W3CDTF">2026-09-07T01:00:00Z</dcterms:created>
  <dcterms:modified xsi:type="dcterms:W3CDTF">2026-09-07T01:00:00Z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31a0441d-b9ce-4fdc-8bfa-b5b39c7091da</vt:lpwstr>
  </property>
</Properties>
</file>